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B7A2" w14:textId="77777777" w:rsidR="00B5653F" w:rsidRPr="00B5653F" w:rsidRDefault="00B5653F" w:rsidP="00B5653F">
      <w:pPr>
        <w:jc w:val="center"/>
        <w:rPr>
          <w:b/>
        </w:rPr>
      </w:pPr>
    </w:p>
    <w:p w14:paraId="76A17EC4" w14:textId="271256CD" w:rsidR="00B5653F" w:rsidRPr="00B5653F" w:rsidRDefault="00B5653F" w:rsidP="00B5653F">
      <w:pPr>
        <w:jc w:val="center"/>
        <w:rPr>
          <w:b/>
        </w:rPr>
      </w:pPr>
      <w:r w:rsidRPr="00B5653F">
        <w:rPr>
          <w:b/>
        </w:rPr>
        <w:t xml:space="preserve">Ogłoszenie o możliwości zgłaszania uwag do oferty realizacji zadania publicznego </w:t>
      </w:r>
      <w:r>
        <w:rPr>
          <w:b/>
        </w:rPr>
        <w:br/>
      </w:r>
      <w:r w:rsidRPr="00B5653F">
        <w:rPr>
          <w:b/>
        </w:rPr>
        <w:t>"</w:t>
      </w:r>
      <w:r w:rsidR="00C725A7">
        <w:rPr>
          <w:b/>
        </w:rPr>
        <w:t>Niech kolęda łączy pokolenia – koncer</w:t>
      </w:r>
      <w:r w:rsidR="00315F11">
        <w:rPr>
          <w:b/>
        </w:rPr>
        <w:t>t</w:t>
      </w:r>
      <w:r w:rsidR="00C725A7">
        <w:rPr>
          <w:b/>
        </w:rPr>
        <w:t xml:space="preserve"> kolęd i pastorałek w Makowie Mazowieckim</w:t>
      </w:r>
      <w:r w:rsidR="00F95F74">
        <w:rPr>
          <w:b/>
        </w:rPr>
        <w:t>”</w:t>
      </w:r>
    </w:p>
    <w:p w14:paraId="228CCE0D" w14:textId="1B3CF08E" w:rsidR="00B5653F" w:rsidRDefault="00C725A7" w:rsidP="00F95F74">
      <w:r>
        <w:t>Stowarzyszenie Miejska Orkiestra Dęta</w:t>
      </w:r>
      <w:r w:rsidR="00F95F74">
        <w:t xml:space="preserve"> złoży</w:t>
      </w:r>
      <w:r>
        <w:t>ło</w:t>
      </w:r>
      <w:r w:rsidR="00B5653F">
        <w:t xml:space="preserve"> ofertę na realizację zadania publicznego pod nazwą </w:t>
      </w:r>
      <w:r w:rsidR="00F95F74">
        <w:t>„</w:t>
      </w:r>
      <w:r w:rsidRPr="00C725A7">
        <w:t>Niech kolęda łączy pokolenia – koncer</w:t>
      </w:r>
      <w:r w:rsidR="00C35529">
        <w:t>t</w:t>
      </w:r>
      <w:r w:rsidRPr="00C725A7">
        <w:t xml:space="preserve"> kolęd i pastorałek w Makowie Mazowieckim</w:t>
      </w:r>
      <w:r w:rsidR="00F95F74" w:rsidRPr="00F95F74">
        <w:t>”</w:t>
      </w:r>
      <w:r w:rsidR="00F95F74">
        <w:t xml:space="preserve">. </w:t>
      </w:r>
      <w:r w:rsidR="00B5653F">
        <w:t xml:space="preserve">Została złożona </w:t>
      </w:r>
      <w:r>
        <w:t>08 stycznia</w:t>
      </w:r>
      <w:r w:rsidR="00F95F74">
        <w:t xml:space="preserve"> </w:t>
      </w:r>
      <w:r w:rsidR="00B5653F">
        <w:t>202</w:t>
      </w:r>
      <w:r>
        <w:t>6</w:t>
      </w:r>
      <w:r w:rsidR="00B5653F">
        <w:t xml:space="preserve"> roku w trybie pozakonkursowym, tzw. "Małego Grantu", zgodnie z art. 19a Ustawy o działalności pożytku publicznego i o wolontariacie.</w:t>
      </w:r>
    </w:p>
    <w:p w14:paraId="0EC99FCB" w14:textId="7DEABD64" w:rsidR="00B5653F" w:rsidRDefault="00B5653F" w:rsidP="00B5653F">
      <w:pPr>
        <w:jc w:val="both"/>
      </w:pPr>
      <w:r>
        <w:t>Uznając celowość realizacji tego zadania, oferta została udostępniona w Biuletynie Informacji Publicznej, na stronie internetowej oraz na tablicy informacyjnej Urzędu Miejskiego w Makowie Mazowieckim.</w:t>
      </w:r>
    </w:p>
    <w:p w14:paraId="6803E4C4" w14:textId="65CD51A1" w:rsidR="003C590E" w:rsidRDefault="00B5653F" w:rsidP="00B5653F">
      <w:pPr>
        <w:jc w:val="both"/>
      </w:pPr>
      <w:r w:rsidRPr="00B5653F">
        <w:t xml:space="preserve">Wszelkie uwagi do oferty można zgłaszać </w:t>
      </w:r>
      <w:r>
        <w:t xml:space="preserve">7 dni od dnia zamieszczenia ogłoszenia (czyli do </w:t>
      </w:r>
      <w:r w:rsidR="00C725A7">
        <w:t>16</w:t>
      </w:r>
      <w:r w:rsidR="00F95F74">
        <w:t xml:space="preserve"> </w:t>
      </w:r>
      <w:r w:rsidR="00C725A7">
        <w:t>stycznia</w:t>
      </w:r>
      <w:r>
        <w:t xml:space="preserve"> 202</w:t>
      </w:r>
      <w:r w:rsidR="00C725A7">
        <w:t>6</w:t>
      </w:r>
      <w:r>
        <w:t xml:space="preserve"> roku). Można to zrobić w formie pisemnej w Biurze Obsługi Interesanta Urzędu Miejskiego w Makowie Mazowieckim (ul. Stanisława Moniuszki 6, 06-200 Maków Mazowiecki) lub drogą elektroniczną na adres: </w:t>
      </w:r>
      <w:r w:rsidR="00F95F74">
        <w:t>paulina.olszewska</w:t>
      </w:r>
      <w:r>
        <w:t>@makowmazowiecki.pl. Prosimy o korzystanie z załączonego formularza.</w:t>
      </w:r>
    </w:p>
    <w:sectPr w:rsidR="003C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F"/>
    <w:rsid w:val="00315F11"/>
    <w:rsid w:val="003C590E"/>
    <w:rsid w:val="0068199E"/>
    <w:rsid w:val="00767DB0"/>
    <w:rsid w:val="008C516B"/>
    <w:rsid w:val="00A73D50"/>
    <w:rsid w:val="00B5653F"/>
    <w:rsid w:val="00C35529"/>
    <w:rsid w:val="00C725A7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68A6"/>
  <w15:chartTrackingRefBased/>
  <w15:docId w15:val="{4D8BD4A9-BE00-4B47-9663-0A2F394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Prejs</dc:creator>
  <cp:keywords/>
  <dc:description/>
  <cp:lastModifiedBy>Agnieszka Ślesicka</cp:lastModifiedBy>
  <cp:revision>4</cp:revision>
  <cp:lastPrinted>2025-11-19T09:09:00Z</cp:lastPrinted>
  <dcterms:created xsi:type="dcterms:W3CDTF">2026-01-12T11:21:00Z</dcterms:created>
  <dcterms:modified xsi:type="dcterms:W3CDTF">2026-01-12T12:56:00Z</dcterms:modified>
</cp:coreProperties>
</file>