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F4" w:rsidRDefault="00F45903" w:rsidP="00536D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32"/>
        </w:rPr>
        <w:t>Dni Makowa Mazowieckiego 2019</w:t>
      </w:r>
    </w:p>
    <w:p w:rsidR="00536DF4" w:rsidRDefault="00536DF4" w:rsidP="00536DF4">
      <w:pPr>
        <w:jc w:val="center"/>
        <w:rPr>
          <w:rFonts w:ascii="Times New Roman" w:hAnsi="Times New Roman" w:cs="Times New Roman"/>
          <w:sz w:val="28"/>
        </w:rPr>
      </w:pPr>
      <w:r w:rsidRPr="00536DF4">
        <w:rPr>
          <w:rFonts w:ascii="Times New Roman" w:hAnsi="Times New Roman" w:cs="Times New Roman"/>
          <w:b/>
          <w:sz w:val="24"/>
        </w:rPr>
        <w:t>REGULAMIN OBIEKTU</w:t>
      </w:r>
      <w:r>
        <w:rPr>
          <w:rFonts w:ascii="Times New Roman" w:hAnsi="Times New Roman" w:cs="Times New Roman"/>
          <w:b/>
          <w:sz w:val="24"/>
        </w:rPr>
        <w:br/>
      </w:r>
      <w:r w:rsidRPr="00536DF4">
        <w:rPr>
          <w:rFonts w:ascii="Times New Roman" w:hAnsi="Times New Roman" w:cs="Times New Roman"/>
          <w:sz w:val="28"/>
        </w:rPr>
        <w:t>Park Sapera w Makowie Mazowieckim</w:t>
      </w:r>
    </w:p>
    <w:p w:rsidR="00F45903" w:rsidRDefault="00F45903" w:rsidP="00536DF4">
      <w:pPr>
        <w:jc w:val="center"/>
        <w:rPr>
          <w:rFonts w:ascii="Times New Roman" w:hAnsi="Times New Roman" w:cs="Times New Roman"/>
          <w:sz w:val="32"/>
        </w:rPr>
      </w:pPr>
    </w:p>
    <w:p w:rsidR="00536DF4" w:rsidRDefault="00536DF4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imprezy masowej udostępnia uczestnikom imprezy masowej niniejszy regulamin oraz regulamin imprezy masowej.</w:t>
      </w:r>
    </w:p>
    <w:p w:rsidR="00536DF4" w:rsidRDefault="00536DF4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 obecne na imprezie masowej są obowiązane zachowywać się w sposób </w:t>
      </w:r>
      <w:r w:rsidR="00242833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nie zagrażający bezpieczeństwu innych osób obecnych na tej imprezie, </w:t>
      </w:r>
      <w:r w:rsidR="00242833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>a w szczególności przestrzegać postanowień regulaminów obiektu i imprezy.</w:t>
      </w:r>
    </w:p>
    <w:p w:rsidR="00536DF4" w:rsidRDefault="00536DF4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Osobom obecnym na imprezie masowej zabrania się wnoszenia i posiadania w jej trakcie broni lub innych niebezpiecznych przedmiotów, materiałów wybuchowych, wyrobów pirotechnicznych, materiałów pożarowo niebezpiecznych, napojów alkoholowych, środków odurzających lub substancji psychotropowych.</w:t>
      </w:r>
    </w:p>
    <w:p w:rsidR="00536DF4" w:rsidRDefault="00536DF4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imprezy masowej jest uprawniony do utrwalania przebiegu imprezy,</w:t>
      </w:r>
      <w:r>
        <w:rPr>
          <w:rFonts w:ascii="Times New Roman" w:hAnsi="Times New Roman" w:cs="Times New Roman"/>
          <w:sz w:val="24"/>
        </w:rPr>
        <w:br/>
        <w:t>a w szczególności zachowania osób, za pomocą urządzeń rejestrujących obraz i dźwięk.</w:t>
      </w:r>
    </w:p>
    <w:p w:rsidR="00536DF4" w:rsidRDefault="00536DF4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Służby porządkowe i informacyjne organizatora imprezy masowej, legitymując się identyfikatorem (uwaga: identyfikator zgodny z zapisem art. 21 pkt 2 Ustawy</w:t>
      </w:r>
      <w:r>
        <w:rPr>
          <w:rFonts w:ascii="Times New Roman" w:hAnsi="Times New Roman" w:cs="Times New Roman"/>
          <w:sz w:val="24"/>
        </w:rPr>
        <w:br/>
        <w:t>o bezpieczeństwie imprez masowych z dnia 20.03.2009 r.) umieszczonym</w:t>
      </w:r>
      <w:r>
        <w:rPr>
          <w:rFonts w:ascii="Times New Roman" w:hAnsi="Times New Roman" w:cs="Times New Roman"/>
          <w:sz w:val="24"/>
        </w:rPr>
        <w:br/>
        <w:t>w widocznym miejscu, są uprawnione:</w:t>
      </w:r>
    </w:p>
    <w:p w:rsidR="00536DF4" w:rsidRDefault="00536DF4" w:rsidP="00F459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Sprawdzania i stwierdzania uprawnień osób do uczestniczenia w imprezie masowej, a w przypadku stwierdzenia braku takich uprawnień – wezwania ich do opuszczenia imprezy masowej;</w:t>
      </w:r>
    </w:p>
    <w:p w:rsidR="00536DF4" w:rsidRDefault="00536DF4" w:rsidP="00F459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Legitymowania osób w celu ustalenia ich tożsamości;</w:t>
      </w:r>
    </w:p>
    <w:p w:rsidR="00536DF4" w:rsidRDefault="00536DF4" w:rsidP="00F459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Przeglądania zawartości bagaży i odzieży osób w przypadku podejrzenia, że osoby te wnoszą lub posiadają przedmioty, o których wyżej mowa;</w:t>
      </w:r>
    </w:p>
    <w:p w:rsidR="00536DF4" w:rsidRDefault="00536DF4" w:rsidP="00F459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Wydawania poleceń porządkowych osobom</w:t>
      </w:r>
      <w:r w:rsidR="009828F1">
        <w:rPr>
          <w:rFonts w:ascii="Times New Roman" w:hAnsi="Times New Roman" w:cs="Times New Roman"/>
          <w:sz w:val="24"/>
        </w:rPr>
        <w:t xml:space="preserve"> zakłócającym porządek publiczny lub zachowującym się niezgodnie z regulaminem imprezy masowej lub regulaminem obiektu, a w przypadku niewykonania tych poleceń – wezwania ich do opuszczenia imprezy masowej;</w:t>
      </w:r>
    </w:p>
    <w:p w:rsidR="009828F1" w:rsidRDefault="009828F1" w:rsidP="00F4590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Ujęcia, w celu niezwłocznego przekazania Policji, osób stwarzających bezpośrednie zagrożenie dla dóbr powierzonych ochronie oraz osób dopuszczających się czynów zabronionych.</w:t>
      </w:r>
    </w:p>
    <w:p w:rsidR="009828F1" w:rsidRDefault="009828F1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Służby porządkowe uprawnione są do stosowania siły fizycznej w postaci chwytów obezwładniających lub podobnych technik obrony oraz kajdanek lub ręcznych miotaczy gazu, w przypadku:</w:t>
      </w:r>
    </w:p>
    <w:p w:rsidR="009828F1" w:rsidRDefault="009828F1" w:rsidP="00F459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Zagrożenia dóbr powierzonych ochronie</w:t>
      </w:r>
    </w:p>
    <w:p w:rsidR="009828F1" w:rsidRDefault="009828F1" w:rsidP="00F459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Odparciu ataku na członka służby porządkowej, służby informacyjnej lub inną osobę</w:t>
      </w:r>
    </w:p>
    <w:p w:rsidR="009828F1" w:rsidRDefault="009828F1" w:rsidP="00F4590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Niewykonywania poleceń, o których mowa w pkt. 11, na zasadach określonych</w:t>
      </w:r>
      <w:r>
        <w:rPr>
          <w:rFonts w:ascii="Times New Roman" w:hAnsi="Times New Roman" w:cs="Times New Roman"/>
          <w:sz w:val="24"/>
        </w:rPr>
        <w:br/>
        <w:t xml:space="preserve">w art. 38 Ustawy z dnia </w:t>
      </w:r>
      <w:r w:rsidR="00897D0B">
        <w:rPr>
          <w:rFonts w:ascii="Times New Roman" w:hAnsi="Times New Roman" w:cs="Times New Roman"/>
          <w:sz w:val="24"/>
        </w:rPr>
        <w:t>22 sierpnia 1997 r. o ochronie osób i mienia.</w:t>
      </w:r>
    </w:p>
    <w:p w:rsidR="00897D0B" w:rsidRDefault="00897D0B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Służby porządkowe organizatora imprezy masowej są obowiązane odmówić wstępu na imprezę masową:</w:t>
      </w:r>
    </w:p>
    <w:p w:rsidR="00897D0B" w:rsidRDefault="0010012E" w:rsidP="00F4590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Osobie, wobec której zostało wydane orzeczenie zakazujące wstępu na imprezę masową lub zobowiązujące do powstrzymania się od przebywania w miejscach </w:t>
      </w:r>
      <w:r>
        <w:rPr>
          <w:rFonts w:ascii="Times New Roman" w:hAnsi="Times New Roman" w:cs="Times New Roman"/>
          <w:sz w:val="24"/>
        </w:rPr>
        <w:lastRenderedPageBreak/>
        <w:t>przeprowadzania imprez masowych, wydane przez sąd wobec skazanego</w:t>
      </w:r>
      <w:r>
        <w:rPr>
          <w:rFonts w:ascii="Times New Roman" w:hAnsi="Times New Roman" w:cs="Times New Roman"/>
          <w:sz w:val="24"/>
        </w:rPr>
        <w:br/>
        <w:t>w związku z warunkowym zawieszeniem wykonania kary pozbawienia wolności albo wobec nieletniego na podstawie art. 6 pkt 2 Ustawy z dnia 26 października 1982 r. o postępowaniu w sprawach nieletnich,</w:t>
      </w:r>
    </w:p>
    <w:p w:rsidR="0010012E" w:rsidRDefault="0010012E" w:rsidP="00F4590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Osobie znajdującej się pod widocznym wpływem alkoholu, środków odurzających, psychotropowych albo innych podobnie działających środków,</w:t>
      </w:r>
    </w:p>
    <w:p w:rsidR="0010012E" w:rsidRDefault="0010012E" w:rsidP="00F4590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Osobie posiadającej broń lub innych niebezpiecznych przedmiotów, materiałów wybuchowych, wyrobów pirotechnicznych, materiałów pożarowo niebezpiecznych, napojów alkoholowych, środków odurzających lub substancji psychotropowych.</w:t>
      </w:r>
    </w:p>
    <w:p w:rsidR="0010012E" w:rsidRDefault="0010012E" w:rsidP="00F4590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Osobie zachowującej się agresywnie, prowokacyjnie lub w inny sposób stwarzający zagrożenie dla bezpieczeństwa lub porządku publicznego;</w:t>
      </w:r>
    </w:p>
    <w:p w:rsidR="0010012E" w:rsidRDefault="0010012E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Służby porządkowe organizatora imprezy masowej są obowiązane usunąć z miejsca przeprowadzania imprezy masowej:</w:t>
      </w:r>
    </w:p>
    <w:p w:rsidR="0010012E" w:rsidRDefault="0010012E" w:rsidP="00F4590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Osoby, które swoim zachowaniem zakłócają porządek publiczny lub zachowują się niezgodnie z regulaminem obiektu lub regulaminem imprezy masowej;</w:t>
      </w:r>
    </w:p>
    <w:p w:rsidR="0010012E" w:rsidRDefault="0010012E" w:rsidP="00F4590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Osoby, o których mowa w pkt. 7.</w:t>
      </w:r>
    </w:p>
    <w:p w:rsidR="0010012E" w:rsidRDefault="0010012E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Służby informacyjne są obowiązane do:</w:t>
      </w:r>
    </w:p>
    <w:p w:rsidR="0010012E" w:rsidRDefault="0010012E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Informowania o udogodnieniach oraz wymogach bezpieczeństwa określonych przez organizatora lub służby ratownicze;</w:t>
      </w:r>
    </w:p>
    <w:p w:rsidR="0010012E" w:rsidRDefault="0010012E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Informowania o umiejscowieniu punktów medycznych, gastronomicznych </w:t>
      </w:r>
      <w:r w:rsidR="00F45903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>i sanitarnych,</w:t>
      </w:r>
    </w:p>
    <w:p w:rsidR="0010012E" w:rsidRDefault="0010012E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Niedopuszczania osób uczestniczących w imprezie masowej do miejsc </w:t>
      </w:r>
      <w:r w:rsidR="00242833">
        <w:rPr>
          <w:rFonts w:ascii="Times New Roman" w:hAnsi="Times New Roman" w:cs="Times New Roman"/>
          <w:sz w:val="24"/>
        </w:rPr>
        <w:t xml:space="preserve">                                      nie</w:t>
      </w:r>
      <w:r>
        <w:rPr>
          <w:rFonts w:ascii="Times New Roman" w:hAnsi="Times New Roman" w:cs="Times New Roman"/>
          <w:sz w:val="24"/>
        </w:rPr>
        <w:t>przeznaczonych dla publiczności,</w:t>
      </w:r>
    </w:p>
    <w:p w:rsidR="0010012E" w:rsidRDefault="0010012E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Niezwłocznego reagowania na incydenty i zagrożenia oraz podejmowania niezbędnych działań zaradczych, w szczególności poprzez informowanie o nich służb porządkowych;</w:t>
      </w:r>
    </w:p>
    <w:p w:rsidR="0010012E" w:rsidRDefault="0010012E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Obserwowania wszystkich obszarów potencjalnego zagrożenia i przeciwdziałania nadmiernemu zagęszczeniu osób;</w:t>
      </w:r>
    </w:p>
    <w:p w:rsidR="0010012E" w:rsidRDefault="00CD190A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Pilnowania przestrzegania postanowień regulaminu obiektu i regulaminu imprezy masowej;</w:t>
      </w:r>
    </w:p>
    <w:p w:rsidR="00CD190A" w:rsidRDefault="00CD190A" w:rsidP="00F459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Reagowania na skargi składane przez osoby uczestniczące w imprezie masowej.</w:t>
      </w:r>
    </w:p>
    <w:p w:rsidR="00CD190A" w:rsidRDefault="00CD190A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030B14">
        <w:rPr>
          <w:rFonts w:ascii="Times New Roman" w:hAnsi="Times New Roman" w:cs="Times New Roman"/>
          <w:sz w:val="24"/>
        </w:rPr>
        <w:t>przypadku, gdy</w:t>
      </w:r>
      <w:r>
        <w:rPr>
          <w:rFonts w:ascii="Times New Roman" w:hAnsi="Times New Roman" w:cs="Times New Roman"/>
          <w:sz w:val="24"/>
        </w:rPr>
        <w:t xml:space="preserve"> działania służby porządkowej, o których mowa w pkt. 5, 6, 7, 8, 9</w:t>
      </w:r>
      <w:r w:rsidR="00F45903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są nieskuteczne, organizator lub kierownik ds. bezpieczeństwa występuje do Policji </w:t>
      </w:r>
      <w:r w:rsidR="00F45903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o udzielenie pomocy, niezwłocznie potwierdzając ten fakt pisemnym zgłoszeniem.</w:t>
      </w:r>
    </w:p>
    <w:p w:rsidR="00DC0038" w:rsidRDefault="00DC0038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o którym mowa w pkt. 10, służby porządkowe i służby informacyjne wykonują polecenia Policji.</w:t>
      </w:r>
    </w:p>
    <w:p w:rsidR="00DC0038" w:rsidRDefault="00DC0038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 </w:t>
      </w:r>
      <w:r w:rsidR="00030B14">
        <w:rPr>
          <w:rFonts w:ascii="Times New Roman" w:hAnsi="Times New Roman" w:cs="Times New Roman"/>
          <w:sz w:val="24"/>
        </w:rPr>
        <w:t>nieprzestrzegające</w:t>
      </w:r>
      <w:r>
        <w:rPr>
          <w:rFonts w:ascii="Times New Roman" w:hAnsi="Times New Roman" w:cs="Times New Roman"/>
          <w:sz w:val="24"/>
        </w:rPr>
        <w:t xml:space="preserve"> ustaleń niniejszego regulaminu i </w:t>
      </w:r>
      <w:r w:rsidR="00030B14">
        <w:rPr>
          <w:rFonts w:ascii="Times New Roman" w:hAnsi="Times New Roman" w:cs="Times New Roman"/>
          <w:sz w:val="24"/>
        </w:rPr>
        <w:t>niestosujące</w:t>
      </w:r>
      <w:r>
        <w:rPr>
          <w:rFonts w:ascii="Times New Roman" w:hAnsi="Times New Roman" w:cs="Times New Roman"/>
          <w:sz w:val="24"/>
        </w:rPr>
        <w:t xml:space="preserve"> się do poleceń służb porządkowych mogą zostać usunięte z obiektu.</w:t>
      </w:r>
    </w:p>
    <w:p w:rsidR="00DC0038" w:rsidRDefault="00DC0038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imprezy masowej powinien posiadać zezwolenie na przeprowadzenie imprezy masowej wydane przez Burmistrza Miasta Maków Mazowiecki.</w:t>
      </w:r>
    </w:p>
    <w:p w:rsidR="00DC0038" w:rsidRDefault="00DC0038" w:rsidP="00F45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Wszystkich uczestników imprezy zobowiązuje się do przestrzegania postanowień niniejszego „REGULAMINU”.</w:t>
      </w:r>
    </w:p>
    <w:p w:rsidR="00F45903" w:rsidRDefault="00F45903" w:rsidP="00F45903">
      <w:pPr>
        <w:jc w:val="both"/>
        <w:rPr>
          <w:rFonts w:ascii="Times New Roman" w:hAnsi="Times New Roman" w:cs="Times New Roman"/>
          <w:sz w:val="24"/>
        </w:rPr>
      </w:pPr>
    </w:p>
    <w:p w:rsidR="00F45903" w:rsidRDefault="00F45903" w:rsidP="00F45903">
      <w:pPr>
        <w:jc w:val="both"/>
        <w:rPr>
          <w:rFonts w:ascii="Times New Roman" w:hAnsi="Times New Roman" w:cs="Times New Roman"/>
          <w:sz w:val="24"/>
        </w:rPr>
      </w:pPr>
    </w:p>
    <w:p w:rsidR="00F45903" w:rsidRDefault="00F45903" w:rsidP="00F45903">
      <w:pPr>
        <w:jc w:val="both"/>
        <w:rPr>
          <w:rFonts w:ascii="Times New Roman" w:hAnsi="Times New Roman" w:cs="Times New Roman"/>
          <w:sz w:val="24"/>
        </w:rPr>
      </w:pPr>
    </w:p>
    <w:p w:rsidR="00DC0038" w:rsidRDefault="00DC0038" w:rsidP="00F4590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KARY</w:t>
      </w:r>
    </w:p>
    <w:p w:rsidR="00DC0038" w:rsidRDefault="00DC0038" w:rsidP="00F459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54</w:t>
      </w:r>
    </w:p>
    <w:p w:rsidR="00DC0038" w:rsidRDefault="00DC0038" w:rsidP="00F45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Kto nie wykonuje polecenia porządkowego, wydanego na podstawie ustawy, regulaminu obiektu (terenu) lub regulaminu imprezy masowej przez służby porządkowe lub służby informacyjne, podlega karze grzywny nie niższej niż 2000 zł.</w:t>
      </w:r>
    </w:p>
    <w:p w:rsidR="00DC0038" w:rsidRDefault="00DC0038" w:rsidP="00F459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Tej samej karze podlega, kto w czasie trwania:</w:t>
      </w:r>
    </w:p>
    <w:p w:rsidR="00DC0038" w:rsidRDefault="00DC0038" w:rsidP="00F459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Imprezy masowej przebywa w miejscu nieprzeznaczonym dla publiczności;</w:t>
      </w:r>
    </w:p>
    <w:p w:rsidR="00DC0038" w:rsidRDefault="00DC0038" w:rsidP="00F459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Masowej imprezy sportowej przebywa w sektorze innym niż wskazany na bilecie wstępu lub innym dokumencie uprawniającym do przebywania na imprezie masowej i nie opuszcza tego sektora mimo wezwania osoby uprawnionej.</w:t>
      </w:r>
    </w:p>
    <w:p w:rsidR="00DC0038" w:rsidRDefault="00DC0038" w:rsidP="00F459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Może być także orzeczony środek karny, zakaz wstępu na imprezę masową na czas</w:t>
      </w:r>
      <w:r>
        <w:rPr>
          <w:rFonts w:ascii="Times New Roman" w:hAnsi="Times New Roman" w:cs="Times New Roman"/>
          <w:sz w:val="24"/>
        </w:rPr>
        <w:br/>
        <w:t>od 2 do 6 lat.</w:t>
      </w:r>
    </w:p>
    <w:p w:rsidR="00DC0038" w:rsidRDefault="00F45903" w:rsidP="00F45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55</w:t>
      </w:r>
      <w:r w:rsidR="00030B14">
        <w:rPr>
          <w:rFonts w:ascii="Times New Roman" w:hAnsi="Times New Roman" w:cs="Times New Roman"/>
          <w:sz w:val="24"/>
        </w:rPr>
        <w:br/>
      </w:r>
      <w:r w:rsidR="00DC0038">
        <w:rPr>
          <w:rFonts w:ascii="Times New Roman" w:hAnsi="Times New Roman" w:cs="Times New Roman"/>
          <w:sz w:val="24"/>
        </w:rPr>
        <w:t>Kto nie wykonuje polecenia wydanego przez Policję lub Żandarmerię Wojskową, w miejscu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DC0038">
        <w:rPr>
          <w:rFonts w:ascii="Times New Roman" w:hAnsi="Times New Roman" w:cs="Times New Roman"/>
          <w:sz w:val="24"/>
        </w:rPr>
        <w:t xml:space="preserve"> i w czasie trwania imprezy masowej, podlega karze ograniczenia wolności albo grzywny nie niższej niż 2000 złotych.</w:t>
      </w:r>
      <w:bookmarkStart w:id="0" w:name="_GoBack"/>
      <w:bookmarkEnd w:id="0"/>
    </w:p>
    <w:p w:rsidR="00DC0038" w:rsidRDefault="00DC0038" w:rsidP="00F459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56</w:t>
      </w:r>
    </w:p>
    <w:p w:rsidR="00DC0038" w:rsidRDefault="00DC0038" w:rsidP="00F45903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Kto wbrew przepisom ustawy wnosi lub posiada na imprezie alkoholowej napoje alkoholowe, </w:t>
      </w:r>
      <w:r w:rsidRPr="00DC0038">
        <w:rPr>
          <w:rFonts w:ascii="Times New Roman" w:hAnsi="Times New Roman" w:cs="Times New Roman"/>
          <w:b/>
          <w:i/>
          <w:sz w:val="24"/>
        </w:rPr>
        <w:t>podlega karze ograniczenia wolności albo grzywny nie niższej niż 2000 zł</w:t>
      </w:r>
    </w:p>
    <w:p w:rsidR="00DC0038" w:rsidRDefault="00DC0038" w:rsidP="00F45903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DC0038" w:rsidRDefault="00DC0038" w:rsidP="00F4590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Telefony alarmowe:</w:t>
      </w:r>
    </w:p>
    <w:p w:rsidR="00DC0038" w:rsidRPr="00DC0038" w:rsidRDefault="00DC0038" w:rsidP="00F459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999 – Pogotowie Ratunkowe</w:t>
      </w:r>
      <w:r>
        <w:rPr>
          <w:rFonts w:ascii="Times New Roman" w:hAnsi="Times New Roman" w:cs="Times New Roman"/>
          <w:sz w:val="24"/>
        </w:rPr>
        <w:br/>
        <w:t>998 – Straż Pożarna</w:t>
      </w:r>
      <w:r>
        <w:rPr>
          <w:rFonts w:ascii="Times New Roman" w:hAnsi="Times New Roman" w:cs="Times New Roman"/>
          <w:sz w:val="24"/>
        </w:rPr>
        <w:br/>
        <w:t>997 - Policja</w:t>
      </w:r>
    </w:p>
    <w:sectPr w:rsidR="00DC0038" w:rsidRPr="00DC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66F"/>
    <w:multiLevelType w:val="hybridMultilevel"/>
    <w:tmpl w:val="73E0B986"/>
    <w:lvl w:ilvl="0" w:tplc="3FC01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A6626"/>
    <w:multiLevelType w:val="hybridMultilevel"/>
    <w:tmpl w:val="ED0CA7D4"/>
    <w:lvl w:ilvl="0" w:tplc="43C2F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616FC"/>
    <w:multiLevelType w:val="hybridMultilevel"/>
    <w:tmpl w:val="CA4A17C0"/>
    <w:lvl w:ilvl="0" w:tplc="5378B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A65B8"/>
    <w:multiLevelType w:val="hybridMultilevel"/>
    <w:tmpl w:val="AE22DB0A"/>
    <w:lvl w:ilvl="0" w:tplc="EF5E9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C3DA2"/>
    <w:multiLevelType w:val="hybridMultilevel"/>
    <w:tmpl w:val="6C6A7826"/>
    <w:lvl w:ilvl="0" w:tplc="18A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D5A85"/>
    <w:multiLevelType w:val="hybridMultilevel"/>
    <w:tmpl w:val="0262E8FE"/>
    <w:lvl w:ilvl="0" w:tplc="DA70B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A7F7E"/>
    <w:multiLevelType w:val="hybridMultilevel"/>
    <w:tmpl w:val="D078050A"/>
    <w:lvl w:ilvl="0" w:tplc="91CA8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D3E88"/>
    <w:multiLevelType w:val="hybridMultilevel"/>
    <w:tmpl w:val="B7605E66"/>
    <w:lvl w:ilvl="0" w:tplc="C102F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2B4C51"/>
    <w:multiLevelType w:val="hybridMultilevel"/>
    <w:tmpl w:val="B8982F30"/>
    <w:lvl w:ilvl="0" w:tplc="3FE47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44B1"/>
    <w:multiLevelType w:val="hybridMultilevel"/>
    <w:tmpl w:val="54C0CFC0"/>
    <w:lvl w:ilvl="0" w:tplc="5FE0A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4151D3"/>
    <w:multiLevelType w:val="hybridMultilevel"/>
    <w:tmpl w:val="7384E8A8"/>
    <w:lvl w:ilvl="0" w:tplc="CC06C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F4"/>
    <w:rsid w:val="00030B14"/>
    <w:rsid w:val="0010012E"/>
    <w:rsid w:val="00242833"/>
    <w:rsid w:val="00536DF4"/>
    <w:rsid w:val="00700C64"/>
    <w:rsid w:val="00897D0B"/>
    <w:rsid w:val="009828F1"/>
    <w:rsid w:val="009C24F4"/>
    <w:rsid w:val="00B772D7"/>
    <w:rsid w:val="00CD190A"/>
    <w:rsid w:val="00DC0038"/>
    <w:rsid w:val="00F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0EB1-019A-4709-8094-B6FD6709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Jakub Nowicki</dc:creator>
  <cp:keywords/>
  <dc:description/>
  <cp:lastModifiedBy>admin</cp:lastModifiedBy>
  <cp:revision>4</cp:revision>
  <dcterms:created xsi:type="dcterms:W3CDTF">2019-04-11T09:21:00Z</dcterms:created>
  <dcterms:modified xsi:type="dcterms:W3CDTF">2019-04-12T06:47:00Z</dcterms:modified>
</cp:coreProperties>
</file>