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83E9" w14:textId="5510F96D" w:rsidR="00324FF2" w:rsidRPr="00652B87" w:rsidRDefault="00693456" w:rsidP="00F60F1C">
      <w:pPr>
        <w:ind w:left="4956" w:firstLine="708"/>
        <w:jc w:val="both"/>
        <w:rPr>
          <w:sz w:val="18"/>
        </w:rPr>
      </w:pPr>
      <w:r w:rsidRPr="00652B87">
        <w:rPr>
          <w:sz w:val="18"/>
        </w:rPr>
        <w:t xml:space="preserve">Załącznik Nr 1 </w:t>
      </w:r>
    </w:p>
    <w:p w14:paraId="6E155F74" w14:textId="12899420" w:rsidR="00324FF2" w:rsidRPr="00652B87" w:rsidRDefault="00B45A34" w:rsidP="00F60F1C">
      <w:pPr>
        <w:ind w:left="4956" w:firstLine="708"/>
        <w:jc w:val="both"/>
        <w:rPr>
          <w:sz w:val="18"/>
        </w:rPr>
      </w:pPr>
      <w:r w:rsidRPr="00652B87">
        <w:rPr>
          <w:sz w:val="18"/>
        </w:rPr>
        <w:t xml:space="preserve">do Zarządzenia Nr </w:t>
      </w:r>
      <w:r w:rsidR="00C16B4A">
        <w:rPr>
          <w:sz w:val="18"/>
        </w:rPr>
        <w:t>186</w:t>
      </w:r>
      <w:r w:rsidRPr="00652B87">
        <w:rPr>
          <w:sz w:val="18"/>
        </w:rPr>
        <w:t>/202</w:t>
      </w:r>
      <w:r w:rsidR="000E34F1">
        <w:rPr>
          <w:sz w:val="18"/>
        </w:rPr>
        <w:t>6</w:t>
      </w:r>
    </w:p>
    <w:p w14:paraId="44FBCEDD" w14:textId="754B4F8C" w:rsidR="00324FF2" w:rsidRPr="00652B87" w:rsidRDefault="00693456" w:rsidP="00F60F1C">
      <w:pPr>
        <w:ind w:left="4956" w:firstLine="708"/>
        <w:jc w:val="both"/>
        <w:rPr>
          <w:sz w:val="18"/>
        </w:rPr>
      </w:pPr>
      <w:r w:rsidRPr="00652B87">
        <w:rPr>
          <w:sz w:val="18"/>
        </w:rPr>
        <w:t>Burmistrza Miasta Maków Mazowiecki</w:t>
      </w:r>
    </w:p>
    <w:p w14:paraId="0B3BD984" w14:textId="2FFEAD02" w:rsidR="00324FF2" w:rsidRPr="00652B87" w:rsidRDefault="00693456" w:rsidP="00F60F1C">
      <w:pPr>
        <w:ind w:left="4956" w:firstLine="708"/>
        <w:jc w:val="both"/>
        <w:rPr>
          <w:sz w:val="18"/>
        </w:rPr>
      </w:pPr>
      <w:r w:rsidRPr="00652B87">
        <w:rPr>
          <w:sz w:val="18"/>
        </w:rPr>
        <w:t xml:space="preserve">z dnia </w:t>
      </w:r>
      <w:r w:rsidR="00D867BA" w:rsidRPr="00652B87">
        <w:rPr>
          <w:sz w:val="18"/>
        </w:rPr>
        <w:t>1</w:t>
      </w:r>
      <w:r w:rsidR="000E34F1">
        <w:rPr>
          <w:sz w:val="18"/>
        </w:rPr>
        <w:t>2</w:t>
      </w:r>
      <w:r w:rsidRPr="00652B87">
        <w:rPr>
          <w:sz w:val="18"/>
        </w:rPr>
        <w:t>.</w:t>
      </w:r>
      <w:r w:rsidR="00D867BA" w:rsidRPr="00652B87">
        <w:rPr>
          <w:sz w:val="18"/>
        </w:rPr>
        <w:t>01</w:t>
      </w:r>
      <w:r w:rsidRPr="00652B87">
        <w:rPr>
          <w:sz w:val="18"/>
        </w:rPr>
        <w:t>.202</w:t>
      </w:r>
      <w:r w:rsidR="000E34F1">
        <w:rPr>
          <w:sz w:val="18"/>
        </w:rPr>
        <w:t>6</w:t>
      </w:r>
      <w:r w:rsidRPr="00652B87">
        <w:rPr>
          <w:sz w:val="18"/>
        </w:rPr>
        <w:t xml:space="preserve"> r.</w:t>
      </w:r>
    </w:p>
    <w:p w14:paraId="12145FA4" w14:textId="77777777" w:rsidR="00324FF2" w:rsidRDefault="00324FF2">
      <w:pPr>
        <w:jc w:val="center"/>
        <w:rPr>
          <w:b/>
          <w:sz w:val="32"/>
          <w:szCs w:val="32"/>
        </w:rPr>
      </w:pPr>
    </w:p>
    <w:p w14:paraId="32A5E361" w14:textId="77777777" w:rsidR="00324FF2" w:rsidRDefault="00324FF2">
      <w:pPr>
        <w:jc w:val="center"/>
        <w:rPr>
          <w:b/>
          <w:sz w:val="32"/>
          <w:szCs w:val="32"/>
        </w:rPr>
      </w:pPr>
    </w:p>
    <w:p w14:paraId="2110E10C" w14:textId="77777777" w:rsidR="00324FF2" w:rsidRDefault="00693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</w:t>
      </w:r>
    </w:p>
    <w:p w14:paraId="1F9656EA" w14:textId="77777777" w:rsidR="00324FF2" w:rsidRDefault="00324FF2">
      <w:pPr>
        <w:spacing w:line="360" w:lineRule="auto"/>
        <w:jc w:val="both"/>
        <w:rPr>
          <w:b/>
        </w:rPr>
      </w:pPr>
    </w:p>
    <w:p w14:paraId="65910268" w14:textId="63EDD62A" w:rsidR="00324FF2" w:rsidRPr="00505FC4" w:rsidRDefault="00B45A34" w:rsidP="00B45A34">
      <w:pPr>
        <w:spacing w:line="276" w:lineRule="auto"/>
        <w:jc w:val="both"/>
        <w:rPr>
          <w:b/>
          <w:bCs/>
        </w:rPr>
      </w:pPr>
      <w:r w:rsidRPr="00B45A34">
        <w:rPr>
          <w:b/>
        </w:rPr>
        <w:t>Burmistrz Miasta Maków Mazowiecki</w:t>
      </w:r>
      <w:r w:rsidRPr="00B45A34">
        <w:t xml:space="preserve"> na podstawie art. 13 ustawy z dnia </w:t>
      </w:r>
      <w:r>
        <w:br/>
      </w:r>
      <w:r w:rsidRPr="00B45A34">
        <w:t xml:space="preserve">24 kwietnia 2003 r. o działalności pożytku publicznego i o wolontariacie (Dz.U. z 2024 r., poz. 1491) oraz Uchwały Nr </w:t>
      </w:r>
      <w:r w:rsidR="00C16B4A">
        <w:t>XVI/102/</w:t>
      </w:r>
      <w:r w:rsidRPr="00B45A34">
        <w:t>202</w:t>
      </w:r>
      <w:r w:rsidR="00C16B4A">
        <w:t>5</w:t>
      </w:r>
      <w:r w:rsidRPr="00B45A34">
        <w:t xml:space="preserve"> Rady Miejskiej w Makowie Mazowieckim z dnia 2</w:t>
      </w:r>
      <w:r w:rsidR="00C16B4A">
        <w:t>7</w:t>
      </w:r>
      <w:r w:rsidRPr="00B45A34">
        <w:t xml:space="preserve"> listopada 202</w:t>
      </w:r>
      <w:r w:rsidR="00C16B4A">
        <w:t>5</w:t>
      </w:r>
      <w:r w:rsidRPr="00B45A34">
        <w:t xml:space="preserve"> r. w sprawie przyjęcia „Programu współpracy Miasta Maków Mazowiecki</w:t>
      </w:r>
      <w:r w:rsidR="005F6942">
        <w:br/>
      </w:r>
      <w:r w:rsidRPr="00B45A34">
        <w:t>z organizacjami pozarządowymi oraz podmiotami, o których mowa w art. 3 ust. 3 ustawy</w:t>
      </w:r>
      <w:r w:rsidR="005F6942">
        <w:br/>
      </w:r>
      <w:r w:rsidRPr="00B45A34">
        <w:t>o działalności pożytku publicznego i o wolontariacie na 202</w:t>
      </w:r>
      <w:r w:rsidR="00C16B4A">
        <w:t>6</w:t>
      </w:r>
      <w:r w:rsidRPr="00B45A34">
        <w:t xml:space="preserve"> rok” </w:t>
      </w:r>
      <w:r w:rsidR="00693456" w:rsidRPr="00505FC4">
        <w:rPr>
          <w:b/>
          <w:bCs/>
        </w:rPr>
        <w:t>ogłasza otwarty konkurs ofert dla organizacji pozarządowych oraz innych podmiotów wymienionych w art. 3 ust. 3 ustawy z dnia 24 kwietnia 2003 r. o działalności pożytku publicznego i o wolontariacie, na realizację zadań publicznyc</w:t>
      </w:r>
      <w:r w:rsidRPr="00505FC4">
        <w:rPr>
          <w:b/>
          <w:bCs/>
        </w:rPr>
        <w:t>h Miasta Maków Mazowiecki w 202</w:t>
      </w:r>
      <w:r w:rsidR="00C16B4A">
        <w:rPr>
          <w:b/>
          <w:bCs/>
        </w:rPr>
        <w:t>6</w:t>
      </w:r>
      <w:r w:rsidR="00693456" w:rsidRPr="00505FC4">
        <w:rPr>
          <w:b/>
          <w:bCs/>
        </w:rPr>
        <w:t xml:space="preserve"> r. </w:t>
      </w:r>
      <w:r w:rsidR="00D867BA" w:rsidRPr="00D867BA">
        <w:rPr>
          <w:b/>
          <w:bCs/>
        </w:rPr>
        <w:t xml:space="preserve">w </w:t>
      </w:r>
      <w:r w:rsidR="00652B87">
        <w:rPr>
          <w:b/>
          <w:bCs/>
        </w:rPr>
        <w:t xml:space="preserve">zakresie </w:t>
      </w:r>
      <w:r w:rsidR="00317A3E" w:rsidRPr="00317A3E">
        <w:rPr>
          <w:b/>
          <w:bCs/>
        </w:rPr>
        <w:t>kultury, sztuki, ochrony dóbr kultury i ochrony dziedzictwa narodowego</w:t>
      </w:r>
      <w:r w:rsidR="00D867BA" w:rsidRPr="00D867BA">
        <w:rPr>
          <w:b/>
          <w:bCs/>
        </w:rPr>
        <w:t>.</w:t>
      </w:r>
    </w:p>
    <w:p w14:paraId="071640DA" w14:textId="77777777" w:rsidR="00324FF2" w:rsidRDefault="00324FF2">
      <w:pPr>
        <w:spacing w:line="360" w:lineRule="auto"/>
        <w:jc w:val="both"/>
        <w:rPr>
          <w:b/>
        </w:rPr>
      </w:pPr>
    </w:p>
    <w:p w14:paraId="7BC2A257" w14:textId="77777777" w:rsidR="00324FF2" w:rsidRPr="00B45A34" w:rsidRDefault="00693456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RODZAJ ZADAŃ PUBLICZNYCH</w:t>
      </w:r>
    </w:p>
    <w:p w14:paraId="0A9662A4" w14:textId="00BC568F" w:rsidR="00B45A34" w:rsidRPr="00B45A34" w:rsidRDefault="00693456" w:rsidP="00F60F1C">
      <w:pPr>
        <w:spacing w:line="276" w:lineRule="auto"/>
        <w:jc w:val="both"/>
        <w:rPr>
          <w:b/>
        </w:rPr>
      </w:pPr>
      <w:r>
        <w:rPr>
          <w:b/>
        </w:rPr>
        <w:t>W Mieście Maków Mazowiecki, przy współpracy z organizacjami pozarz</w:t>
      </w:r>
      <w:r w:rsidR="00B45A34">
        <w:rPr>
          <w:b/>
        </w:rPr>
        <w:t>ądowymi, realizowane będą w 202</w:t>
      </w:r>
      <w:r w:rsidR="00C16B4A">
        <w:rPr>
          <w:b/>
        </w:rPr>
        <w:t>6</w:t>
      </w:r>
      <w:r w:rsidR="00652B87">
        <w:rPr>
          <w:b/>
        </w:rPr>
        <w:t xml:space="preserve"> roku, w formie wsparcia</w:t>
      </w:r>
      <w:r>
        <w:rPr>
          <w:b/>
        </w:rPr>
        <w:t xml:space="preserve"> zadania publicznego w zakresie:</w:t>
      </w:r>
      <w:r w:rsidR="00F60F1C">
        <w:rPr>
          <w:b/>
        </w:rPr>
        <w:br/>
      </w:r>
      <w:r w:rsidR="005A26CB">
        <w:rPr>
          <w:b/>
        </w:rPr>
        <w:tab/>
      </w:r>
      <w:r w:rsidR="00652B87">
        <w:rPr>
          <w:b/>
        </w:rPr>
        <w:t xml:space="preserve">1. </w:t>
      </w:r>
      <w:r w:rsidR="00715170" w:rsidRPr="00715170">
        <w:rPr>
          <w:b/>
        </w:rPr>
        <w:t>Kultury, sztuki, ochrony dóbr kultury i dziedzictwa narodowego, poprzez</w:t>
      </w:r>
      <w:r w:rsidR="00B45A34" w:rsidRPr="00715170">
        <w:rPr>
          <w:b/>
        </w:rPr>
        <w:t>:</w:t>
      </w:r>
    </w:p>
    <w:p w14:paraId="44825A1E" w14:textId="6AF4A521" w:rsidR="00635795" w:rsidRDefault="00635795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 xml:space="preserve"> </w:t>
      </w:r>
      <w:r w:rsidR="00715170" w:rsidRPr="00715170">
        <w:t xml:space="preserve">promowanie przedsięwzięć </w:t>
      </w:r>
      <w:proofErr w:type="gramStart"/>
      <w:r w:rsidR="00715170" w:rsidRPr="00715170">
        <w:t>kulturalnych,</w:t>
      </w:r>
      <w:proofErr w:type="gramEnd"/>
      <w:r w:rsidR="00715170" w:rsidRPr="00715170">
        <w:t xml:space="preserve"> jako alternatywy dla świata konfliktu i przemocy,</w:t>
      </w:r>
    </w:p>
    <w:p w14:paraId="4BA574FB" w14:textId="51D5E54F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wzbogacenie form upowszechniania kultury poprzez organizację festiwali, przeglądów, koncertów artystycznych,</w:t>
      </w:r>
    </w:p>
    <w:p w14:paraId="51AF5790" w14:textId="7A259DA1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organizację konkursów, warsztatów i wystaw,</w:t>
      </w:r>
    </w:p>
    <w:p w14:paraId="479C16A7" w14:textId="0D6F4C59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wspieranie działalności edytorskiej i wydawniczej popularyzującej wiedzę o dziejach Miasta i losach jego mieszkańców,</w:t>
      </w:r>
    </w:p>
    <w:p w14:paraId="3BE04E99" w14:textId="4288AECE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współdziałanie przy organizacji imprez kulturalnych o różnym zasięgu, promujących miasto,</w:t>
      </w:r>
    </w:p>
    <w:p w14:paraId="6CC38FAD" w14:textId="56D6F951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promowanie lokalnej twórczości,</w:t>
      </w:r>
    </w:p>
    <w:p w14:paraId="563496E8" w14:textId="464D9B77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wspieranie społecznych lokalnych inicjatyw kulturalnych, patriotycznych i przedsięwzięć artystycznych,</w:t>
      </w:r>
    </w:p>
    <w:p w14:paraId="294FEA66" w14:textId="661AF1C7" w:rsidR="00715170" w:rsidRDefault="00715170" w:rsidP="00715170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715170">
        <w:t>podtrzymywanie tradycji narodowej, pielęgnowanie polskości oraz rozwoju świadomości narodowej, obywatelskiej i kulturowej, upowszechnianie postaw patriotycznych.</w:t>
      </w:r>
    </w:p>
    <w:p w14:paraId="32C33EC0" w14:textId="77777777" w:rsidR="00715170" w:rsidRDefault="00715170" w:rsidP="00715170">
      <w:pPr>
        <w:pStyle w:val="Akapitzlist"/>
        <w:spacing w:line="276" w:lineRule="auto"/>
        <w:ind w:left="1560"/>
        <w:jc w:val="both"/>
      </w:pPr>
    </w:p>
    <w:p w14:paraId="6F42CF3C" w14:textId="77777777" w:rsidR="00B45A34" w:rsidRPr="00B45A34" w:rsidRDefault="00B45A34" w:rsidP="005F694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WYSOKOŚĆ ŚRODKÓW PUBLICZNYCH</w:t>
      </w:r>
    </w:p>
    <w:p w14:paraId="711516C6" w14:textId="6B594B40" w:rsidR="00324FF2" w:rsidRDefault="00B45A34" w:rsidP="00F60F1C">
      <w:pPr>
        <w:spacing w:line="276" w:lineRule="auto"/>
        <w:jc w:val="both"/>
      </w:pPr>
      <w:r>
        <w:t>W</w:t>
      </w:r>
      <w:r w:rsidR="00693456">
        <w:t xml:space="preserve"> budżecie</w:t>
      </w:r>
      <w:r>
        <w:t xml:space="preserve"> Miasta Maków Mazowiecki na </w:t>
      </w:r>
      <w:r w:rsidRPr="00C24700">
        <w:rPr>
          <w:b/>
          <w:bCs/>
        </w:rPr>
        <w:t>202</w:t>
      </w:r>
      <w:r w:rsidR="00C16B4A">
        <w:rPr>
          <w:b/>
          <w:bCs/>
        </w:rPr>
        <w:t xml:space="preserve">6 </w:t>
      </w:r>
      <w:r w:rsidR="00693456" w:rsidRPr="00C24700">
        <w:rPr>
          <w:b/>
          <w:bCs/>
        </w:rPr>
        <w:t>r.</w:t>
      </w:r>
      <w:r w:rsidR="00693456">
        <w:t xml:space="preserve"> </w:t>
      </w:r>
      <w:r>
        <w:t>kwota przeznaczona</w:t>
      </w:r>
      <w:r w:rsidR="00693456">
        <w:t xml:space="preserve"> na realizację zadań</w:t>
      </w:r>
      <w:r w:rsidR="005F6942">
        <w:br/>
      </w:r>
      <w:r w:rsidR="00693456">
        <w:t xml:space="preserve">z </w:t>
      </w:r>
      <w:r w:rsidR="00520160">
        <w:t xml:space="preserve">zakresu </w:t>
      </w:r>
      <w:r w:rsidR="00520160" w:rsidRPr="00520160">
        <w:t xml:space="preserve">kultury, sztuki, ochrony dóbr kultury i ochrony dziedzictwa narodowego </w:t>
      </w:r>
      <w:r w:rsidR="00747A7B" w:rsidRPr="00747A7B">
        <w:t xml:space="preserve">wynosi </w:t>
      </w:r>
      <w:r w:rsidR="00C16B4A">
        <w:rPr>
          <w:b/>
          <w:bCs/>
        </w:rPr>
        <w:t>54</w:t>
      </w:r>
      <w:r w:rsidR="00655484">
        <w:rPr>
          <w:b/>
          <w:bCs/>
        </w:rPr>
        <w:t>.</w:t>
      </w:r>
      <w:r w:rsidR="00520160">
        <w:rPr>
          <w:b/>
          <w:bCs/>
        </w:rPr>
        <w:t>540</w:t>
      </w:r>
      <w:r w:rsidR="00747A7B" w:rsidRPr="00747A7B">
        <w:rPr>
          <w:b/>
          <w:bCs/>
        </w:rPr>
        <w:t>,00 zł.</w:t>
      </w:r>
    </w:p>
    <w:p w14:paraId="0E488EB9" w14:textId="77777777" w:rsidR="00F60F1C" w:rsidRDefault="00F60F1C" w:rsidP="00F60F1C">
      <w:pPr>
        <w:spacing w:line="276" w:lineRule="auto"/>
        <w:jc w:val="both"/>
      </w:pPr>
    </w:p>
    <w:p w14:paraId="51178C03" w14:textId="4AEA9E4F" w:rsidR="00B45A34" w:rsidRPr="00F60F1C" w:rsidRDefault="00B45A34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F60F1C">
        <w:rPr>
          <w:b/>
        </w:rPr>
        <w:lastRenderedPageBreak/>
        <w:t>ZASADY PRZYZNAWANIA DOTACJI</w:t>
      </w:r>
    </w:p>
    <w:p w14:paraId="64D5EED6" w14:textId="5579669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Postępowanie konkursowe odbywać się będzie zgodnie z zasadami przyznawania dotacji, które zostały określone w ustawie z dnia 24 kwietnia 2003 r. o działalności pożytku publicznego i o wolontariacie oraz rocznym programie współpracy gminy Miasta Maków Mazowiecki z organizacjami pozarządowymi oraz podmiotami wymienionymi w</w:t>
      </w:r>
      <w:r w:rsidR="00F16FB8">
        <w:t xml:space="preserve"> </w:t>
      </w:r>
      <w:r>
        <w:t>art. 3 ust. 3 ustawy z dnia 24 kwietnia 2003 r. o działalności pożytku publicznego i o wolontariacie na 202</w:t>
      </w:r>
      <w:r w:rsidR="00C16B4A">
        <w:t>6</w:t>
      </w:r>
      <w:r>
        <w:t xml:space="preserve">r., stanowiącym załącznik do uchwały </w:t>
      </w:r>
      <w:r w:rsidR="00BA7E25">
        <w:br/>
      </w:r>
      <w:r>
        <w:t xml:space="preserve">Nr </w:t>
      </w:r>
      <w:r w:rsidR="00C16B4A">
        <w:t>XVI</w:t>
      </w:r>
      <w:r>
        <w:t>/</w:t>
      </w:r>
      <w:r w:rsidR="00C16B4A">
        <w:t>102</w:t>
      </w:r>
      <w:r>
        <w:t>/202</w:t>
      </w:r>
      <w:r w:rsidR="00C16B4A">
        <w:t>5</w:t>
      </w:r>
      <w:r>
        <w:t xml:space="preserve"> Rady Miejskiej w Makowie Mazowieckim z dnia 2</w:t>
      </w:r>
      <w:r w:rsidR="00C16B4A">
        <w:t>7</w:t>
      </w:r>
      <w:r>
        <w:t xml:space="preserve"> listopada 202</w:t>
      </w:r>
      <w:r w:rsidR="00C16B4A">
        <w:t>5</w:t>
      </w:r>
      <w:r w:rsidR="005F6942">
        <w:t xml:space="preserve"> </w:t>
      </w:r>
      <w:r>
        <w:t>r.</w:t>
      </w:r>
      <w:r w:rsidR="00BA7E25">
        <w:t xml:space="preserve"> </w:t>
      </w:r>
      <w:r>
        <w:t>w sprawie uchwalenia rocznego programu współpracy gminy Miasta Maków Mazowiecki z organizacjami pozarządowymi oraz podmiotami, wymienionymi w art. 3 ust. 3 ustawy z dnia 24 kwietnia 2003 r. o działalności pożytku publicznego</w:t>
      </w:r>
      <w:r w:rsidR="005A26CB">
        <w:br/>
      </w:r>
      <w:r>
        <w:t>i o wolontariacie na 202</w:t>
      </w:r>
      <w:r w:rsidR="00C16B4A">
        <w:t>6</w:t>
      </w:r>
      <w:r>
        <w:t xml:space="preserve"> rok.</w:t>
      </w:r>
    </w:p>
    <w:p w14:paraId="3259BB1C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Złożenie oferty nie jest równe z przyznaniem dotacji.</w:t>
      </w:r>
    </w:p>
    <w:p w14:paraId="3F62B442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Przyjęcie oferty nie jest równoznaczne z przyznaniem dotacji w wysokości wnioskowanej w kosztorysie.</w:t>
      </w:r>
    </w:p>
    <w:p w14:paraId="7D8A4573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Oferent może złożyć maksymalnie jedną ofertę w ramach zadania.</w:t>
      </w:r>
    </w:p>
    <w:p w14:paraId="7AE74CAB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Zadanie powinno być przedmiotem działalności statutowej podmiotu ubiegającego się o dotację.</w:t>
      </w:r>
    </w:p>
    <w:p w14:paraId="0C2CDF78" w14:textId="476F7870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W ramach dotacji mogą być finansowane wyłącznie koszty bezpośrednio związane</w:t>
      </w:r>
      <w:r w:rsidR="00C24700">
        <w:br/>
      </w:r>
      <w:r w:rsidR="00652B87">
        <w:t>z realizacją zadania</w:t>
      </w:r>
      <w:r>
        <w:t>.</w:t>
      </w:r>
    </w:p>
    <w:p w14:paraId="4A6888FD" w14:textId="4F3054AA" w:rsidR="00B45A34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Przed podpisaniem umowy Oferent, który otrzymał dotację, zobowiązany jest dostarczyć, o ile dane te nie zostały podane przy składaniu oferty lub zmieniły się:</w:t>
      </w:r>
    </w:p>
    <w:p w14:paraId="0634F543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imiona i nazwiska osób reprezentujących Oferenta, wskazanych i uprawnionych do podpisania umowy,</w:t>
      </w:r>
    </w:p>
    <w:p w14:paraId="779FFF8A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numer rachunku bankowego Oferenta, na który zostanie przekazana dotacja,</w:t>
      </w:r>
    </w:p>
    <w:p w14:paraId="61F48AF5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imię i nazwisko oraz numer telefonu i adres poczty elektronicznej osoby do kontaktów roboczych przy realizacji zadania,</w:t>
      </w:r>
    </w:p>
    <w:p w14:paraId="2B488496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planowaną wartość wkładu osobowego i rzeczowego w ramach realizacji zadania, o ile nie została określona w ofercie.</w:t>
      </w:r>
    </w:p>
    <w:p w14:paraId="373FE938" w14:textId="7415AD88" w:rsidR="00B45A34" w:rsidRDefault="00B45A34" w:rsidP="005A26CB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Przyznana dotacja będzie przekazana na wskazany przez Oferenta rachunek bankowy.</w:t>
      </w:r>
    </w:p>
    <w:p w14:paraId="449A17EC" w14:textId="77777777" w:rsidR="00C24700" w:rsidRDefault="00C24700" w:rsidP="00B45A34">
      <w:pPr>
        <w:spacing w:line="360" w:lineRule="auto"/>
        <w:jc w:val="both"/>
      </w:pPr>
    </w:p>
    <w:p w14:paraId="7FED56D9" w14:textId="11AC2AD0" w:rsidR="00B45A34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966B2F">
        <w:rPr>
          <w:b/>
        </w:rPr>
        <w:t>TERMIN REALIZACJI ZADANIA</w:t>
      </w:r>
    </w:p>
    <w:p w14:paraId="2377E864" w14:textId="6923CC0A" w:rsidR="00C24700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Zadanie powinno być realizowane </w:t>
      </w:r>
      <w:r w:rsidRPr="00C24700">
        <w:rPr>
          <w:b/>
          <w:bCs/>
        </w:rPr>
        <w:t>od 1 marca 202</w:t>
      </w:r>
      <w:r w:rsidR="00C16B4A">
        <w:rPr>
          <w:b/>
          <w:bCs/>
        </w:rPr>
        <w:t>6</w:t>
      </w:r>
      <w:r w:rsidRPr="00C24700">
        <w:rPr>
          <w:b/>
          <w:bCs/>
        </w:rPr>
        <w:t xml:space="preserve"> r. do 31 grudnia 202</w:t>
      </w:r>
      <w:r w:rsidR="00C16B4A">
        <w:rPr>
          <w:b/>
          <w:bCs/>
        </w:rPr>
        <w:t>6</w:t>
      </w:r>
      <w:r w:rsidR="00C24700" w:rsidRPr="00C24700">
        <w:rPr>
          <w:b/>
          <w:bCs/>
        </w:rPr>
        <w:t xml:space="preserve"> </w:t>
      </w:r>
      <w:r w:rsidRPr="00C24700">
        <w:rPr>
          <w:b/>
          <w:bCs/>
        </w:rPr>
        <w:t>r.</w:t>
      </w:r>
      <w:r w:rsidR="00C24700">
        <w:br/>
      </w:r>
      <w:r>
        <w:t>z najwyższą starannością, zgodnie z postanowieniami zawartej umowy oraz zgodnie</w:t>
      </w:r>
      <w:r w:rsidR="00C24700">
        <w:br/>
      </w:r>
      <w:r>
        <w:t>z obowiązującymi standardami i przepisami w zakresie opisanym w ofercie.</w:t>
      </w:r>
    </w:p>
    <w:p w14:paraId="0DADDEBB" w14:textId="72A0F22F" w:rsidR="00B45A34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>Szczegółowe warunki realizacji, finansowania i rozliczania zadania będą uregulowane w umowie pomiędzy miastem a oferentem. Umowa zostanie zawarta w formie pisemnej.</w:t>
      </w:r>
    </w:p>
    <w:p w14:paraId="0AC6474D" w14:textId="77777777" w:rsidR="00C24700" w:rsidRDefault="00C24700" w:rsidP="00C24700">
      <w:pPr>
        <w:pStyle w:val="Akapitzlist"/>
        <w:spacing w:line="276" w:lineRule="auto"/>
        <w:jc w:val="both"/>
      </w:pPr>
    </w:p>
    <w:p w14:paraId="3B9E2FC4" w14:textId="02321330" w:rsidR="00C24700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C24700">
        <w:rPr>
          <w:b/>
        </w:rPr>
        <w:t>TERMIN SKŁADANIA OFER</w:t>
      </w:r>
      <w:r>
        <w:rPr>
          <w:b/>
        </w:rPr>
        <w:t>T</w:t>
      </w:r>
    </w:p>
    <w:p w14:paraId="0DE8BB9B" w14:textId="16F16413" w:rsidR="00605E91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 terminie </w:t>
      </w:r>
      <w:r w:rsidRPr="00253C56">
        <w:rPr>
          <w:b/>
          <w:bCs/>
        </w:rPr>
        <w:t>21 dni</w:t>
      </w:r>
      <w:r>
        <w:t xml:space="preserve"> od daty publikacji ogłoszenia (tj. do 0</w:t>
      </w:r>
      <w:r w:rsidR="00C16B4A">
        <w:t>3</w:t>
      </w:r>
      <w:r>
        <w:t xml:space="preserve"> lutego 202</w:t>
      </w:r>
      <w:r w:rsidR="00C16B4A">
        <w:t>6</w:t>
      </w:r>
      <w:r>
        <w:t xml:space="preserve"> r. do godziny 1</w:t>
      </w:r>
      <w:r w:rsidR="00F16FB8">
        <w:t>4</w:t>
      </w:r>
      <w:r>
        <w:t xml:space="preserve">:00) w Urzędzie Miejskim w Makowie Mazowieckim przy ulicy Moniuszki 6, II piętro, pok. Nr 19 (Sekretariat) lub przesłać pocztą na adres: Urząd </w:t>
      </w:r>
      <w:r>
        <w:lastRenderedPageBreak/>
        <w:t>Miejski w Makowie Mazowieckim, ul. Moniuszki 6, 06 – 200 Maków Mazowiecki (decyduje data wpływu).</w:t>
      </w:r>
    </w:p>
    <w:p w14:paraId="5F768779" w14:textId="754F5ECC" w:rsidR="00605E91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>Oferty na realizację zadań publicznych należy składać w zamkniętej kopercie</w:t>
      </w:r>
      <w:r w:rsidR="00605E91">
        <w:br/>
      </w:r>
      <w:r>
        <w:t xml:space="preserve">z dopiskiem: </w:t>
      </w:r>
      <w:r w:rsidRPr="00740328">
        <w:rPr>
          <w:b/>
          <w:bCs/>
        </w:rPr>
        <w:t>„</w:t>
      </w:r>
      <w:r w:rsidR="00520160" w:rsidRPr="00520160">
        <w:rPr>
          <w:b/>
          <w:bCs/>
        </w:rPr>
        <w:t>Konkurs ofert na realizację zadań publicznych z zakresu kultury, sztuki, ochrony dóbr kultury i ochrony dziedzictwa narodowego w 202</w:t>
      </w:r>
      <w:r w:rsidR="00C16B4A">
        <w:rPr>
          <w:b/>
          <w:bCs/>
        </w:rPr>
        <w:t>6</w:t>
      </w:r>
      <w:r w:rsidR="00520160" w:rsidRPr="00520160">
        <w:rPr>
          <w:b/>
          <w:bCs/>
        </w:rPr>
        <w:t xml:space="preserve"> roku</w:t>
      </w:r>
      <w:r w:rsidRPr="00740328">
        <w:rPr>
          <w:b/>
          <w:bCs/>
        </w:rPr>
        <w:t>”.</w:t>
      </w:r>
    </w:p>
    <w:p w14:paraId="617304BD" w14:textId="3E063A57" w:rsidR="00B45A34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wyłącznie na drukach, których wzór określa załącznik nr 1 do rozporządzenia Ministra Rodziny, Pracy i Polityki Społecznej z dnia 24 października 2018 r. w sprawie wzorów ofert i ramowych wzorów umów dotyczących realizacji zadań publicznych oraz wzorów sprawozdań z wykonania tych zadań (Dz. U. z 2018 r. poz. 2057). Oferty złożone na innych formularzach, niekompletne lub złożone po terminie, zostaną odrzucone z przyczyn formalnych. Wzory ofert dostępne są na stronie Urzędu – </w:t>
      </w:r>
      <w:r w:rsidR="00743C26" w:rsidRPr="00743C26">
        <w:t>www.bip.makowmazowiecki.pl</w:t>
      </w:r>
    </w:p>
    <w:p w14:paraId="23020011" w14:textId="77777777" w:rsidR="00743C26" w:rsidRDefault="00743C26" w:rsidP="00743C26">
      <w:pPr>
        <w:spacing w:line="276" w:lineRule="auto"/>
        <w:jc w:val="both"/>
      </w:pPr>
    </w:p>
    <w:p w14:paraId="1489BF5F" w14:textId="24927E31" w:rsidR="00B45A34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TRYB I KRYTERIA STOSOWANE PRZY WYBORZE OFERT</w:t>
      </w:r>
    </w:p>
    <w:p w14:paraId="451C2D06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Otwarcia kopert z ofertami konkursowymi oraz dokonania oceny formalnej złożonych ofert, dokona komisja konkursowa powołana przez Burmistrza Miasta.</w:t>
      </w:r>
    </w:p>
    <w:p w14:paraId="246E5D50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Oferty, które nie spełniają wymogów formalnych, nie będą dalej rozpatrywane.</w:t>
      </w:r>
    </w:p>
    <w:p w14:paraId="31A9258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Opinii merytorycznej złożonych ofert, w oparciu o przepisy ustawy z dnia 24 kwietnia 2003 r. o działalności pożytku publicznego i o wolontariacie (Dz.U. z 2024 r., poz. 1491) oraz kryteria podane w treści niniejszego ogłoszenia, dokona komisja konkursowa.</w:t>
      </w:r>
    </w:p>
    <w:p w14:paraId="4A11F84A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Po analizie złożonych ofert komisja konkursowa przedłoży rekomendacje, co do wyboru ofert, Burmistrzowi Miasta.</w:t>
      </w:r>
    </w:p>
    <w:p w14:paraId="621A6263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Rozstrzygnięcie konkursu ofert dokona Burmistrz Miasta w drodze zarządzenia, nie później niż w terminie </w:t>
      </w:r>
      <w:r w:rsidRPr="00743C26">
        <w:rPr>
          <w:b/>
          <w:bCs/>
        </w:rPr>
        <w:t>7 dni</w:t>
      </w:r>
      <w:r>
        <w:t xml:space="preserve"> od terminu zakończenia składania ofert.</w:t>
      </w:r>
    </w:p>
    <w:p w14:paraId="15A75ECE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Wyniki otwartego konkursu ofert zostaną podane do wiadomości publicznej (w Biuletynie Informacji Publicznej, na tablicy ogłoszeń Urzędu Miejskiego oraz na stronie internetowej Urzędu Miejskiego w Makowie Mazowieckim).</w:t>
      </w:r>
    </w:p>
    <w:p w14:paraId="18F9B5E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Środki finansowe zostaną rozdzielone pomiędzy podmioty uprawnione, których oferty będą wyłonione w drodze konkursu. Możliwe jest dofinansowanie więcej niż jednej oferty, dofinansowanie jednej oferty lub </w:t>
      </w:r>
      <w:proofErr w:type="gramStart"/>
      <w:r>
        <w:t>nie dofinansowanie</w:t>
      </w:r>
      <w:proofErr w:type="gramEnd"/>
      <w:r>
        <w:t xml:space="preserve"> żadnej z ofert.</w:t>
      </w:r>
    </w:p>
    <w:p w14:paraId="56678FA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Od rozstrzygnięcia w sprawie wyboru oferty i udzieleniu dotacji nie stosuje się trybu odwoławczego.</w:t>
      </w:r>
    </w:p>
    <w:p w14:paraId="62FBE169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Zarządzenie Burmistrza Miasta Maków Mazowiecki jest podstawą do zawarcia pisemnej umowy z podmiotem, którego oferta została wybrana.</w:t>
      </w:r>
    </w:p>
    <w:p w14:paraId="4F3878EC" w14:textId="41C9E023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Organizacje, które przystąpiły do postępowania konkursowego</w:t>
      </w:r>
      <w:r w:rsidR="00F16FB8">
        <w:t>,</w:t>
      </w:r>
      <w:r>
        <w:t xml:space="preserve"> a nie otrzymały dotacji zostaną o tym fakcie poinformowane w formie pisemnej.</w:t>
      </w:r>
    </w:p>
    <w:p w14:paraId="1569B0E9" w14:textId="714A6CAF" w:rsidR="00B45A34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Przy wyborze oferty oceniane będą w szczególności:</w:t>
      </w:r>
    </w:p>
    <w:p w14:paraId="752BBC43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zbieżność zadania publicznego z zadaniami statutowymi podmiotu,</w:t>
      </w:r>
    </w:p>
    <w:p w14:paraId="241EAB2D" w14:textId="2D0B6B6F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 xml:space="preserve">doświadczenie w realizacji zadań z zakresu </w:t>
      </w:r>
      <w:r w:rsidR="00FF2423" w:rsidRPr="00FF2423">
        <w:t>kultury, sztuki, ochrony dóbr kultury i ochrony dziedzictwa narodowego</w:t>
      </w:r>
      <w:r w:rsidR="00F16FB8">
        <w:t>,</w:t>
      </w:r>
    </w:p>
    <w:p w14:paraId="6EFF11F0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przedstawiona kalkulacja kosztów realizacji zadania w realizacji od zakresu rzeczowego zadania,</w:t>
      </w:r>
    </w:p>
    <w:p w14:paraId="63BFC759" w14:textId="40A0AC4E" w:rsidR="00B45A34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lastRenderedPageBreak/>
        <w:t>rzetelność i terminowość wykonywania i rozliczania dotychczasowych realizowanych przedsięwzięć finansowych z budżetu Miasta.</w:t>
      </w:r>
    </w:p>
    <w:p w14:paraId="4F4F9120" w14:textId="2D3DA1C9" w:rsidR="00B45A34" w:rsidRDefault="00B45A34" w:rsidP="00743C26">
      <w:pPr>
        <w:pStyle w:val="Akapitzlist"/>
        <w:numPr>
          <w:ilvl w:val="0"/>
          <w:numId w:val="16"/>
        </w:numPr>
        <w:spacing w:line="276" w:lineRule="auto"/>
        <w:jc w:val="both"/>
      </w:pPr>
      <w:r>
        <w:t>Burmistrz Miasta Maków Mazowiecki zastrzega sobie prawo odstąpienia od rozstrzygnięcia, w części lub w całości, otwartego konkursu ofert bez podania przyczyn.</w:t>
      </w:r>
    </w:p>
    <w:p w14:paraId="3A7F52C4" w14:textId="77777777" w:rsidR="00B45A34" w:rsidRDefault="00B45A34" w:rsidP="00C24700">
      <w:pPr>
        <w:spacing w:line="276" w:lineRule="auto"/>
        <w:jc w:val="both"/>
      </w:pPr>
    </w:p>
    <w:p w14:paraId="554BEF28" w14:textId="6040665E" w:rsidR="00743C26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INFORMACJA O ZREALIZOWANYCH ZADANIACH PUBLICZNYCH</w:t>
      </w:r>
    </w:p>
    <w:p w14:paraId="1B878067" w14:textId="27CF1C62" w:rsidR="00B45A34" w:rsidRDefault="00B45A34" w:rsidP="00743C26">
      <w:pPr>
        <w:spacing w:line="276" w:lineRule="auto"/>
        <w:jc w:val="both"/>
      </w:pPr>
      <w:r>
        <w:t>Dotacja przekazana z budżetu Miasta Maków Mazowiecki na realizację zadań w 202</w:t>
      </w:r>
      <w:r w:rsidR="00C16B4A">
        <w:t>5</w:t>
      </w:r>
      <w:r>
        <w:t xml:space="preserve"> r.</w:t>
      </w:r>
      <w:r w:rsidR="00743C26">
        <w:br/>
      </w:r>
      <w:r>
        <w:t xml:space="preserve">z </w:t>
      </w:r>
      <w:r w:rsidR="00520160" w:rsidRPr="00520160">
        <w:t xml:space="preserve">zakresu kultury fizycznej i sportu wyniosła </w:t>
      </w:r>
      <w:r w:rsidR="00AE580A">
        <w:rPr>
          <w:b/>
          <w:bCs/>
        </w:rPr>
        <w:t>45</w:t>
      </w:r>
      <w:r w:rsidR="00740328" w:rsidRPr="00740328">
        <w:rPr>
          <w:b/>
          <w:bCs/>
        </w:rPr>
        <w:t>.</w:t>
      </w:r>
      <w:r w:rsidR="00AE580A">
        <w:rPr>
          <w:b/>
          <w:bCs/>
        </w:rPr>
        <w:t>540</w:t>
      </w:r>
      <w:r w:rsidR="00740328" w:rsidRPr="00740328">
        <w:rPr>
          <w:b/>
          <w:bCs/>
        </w:rPr>
        <w:t>,00 zł</w:t>
      </w:r>
      <w:r w:rsidRPr="00743C26">
        <w:rPr>
          <w:b/>
          <w:bCs/>
        </w:rPr>
        <w:t>.</w:t>
      </w:r>
    </w:p>
    <w:sectPr w:rsidR="00B45A34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45"/>
    <w:multiLevelType w:val="hybridMultilevel"/>
    <w:tmpl w:val="3EB04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29"/>
    <w:multiLevelType w:val="multilevel"/>
    <w:tmpl w:val="744AC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F39F2"/>
    <w:multiLevelType w:val="hybridMultilevel"/>
    <w:tmpl w:val="627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12E"/>
    <w:multiLevelType w:val="multilevel"/>
    <w:tmpl w:val="BB86A9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0B16DC"/>
    <w:multiLevelType w:val="hybridMultilevel"/>
    <w:tmpl w:val="78443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552"/>
    <w:multiLevelType w:val="multilevel"/>
    <w:tmpl w:val="27428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232C9D"/>
    <w:multiLevelType w:val="hybridMultilevel"/>
    <w:tmpl w:val="6A58335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854BE0"/>
    <w:multiLevelType w:val="hybridMultilevel"/>
    <w:tmpl w:val="AE3CD5C0"/>
    <w:lvl w:ilvl="0" w:tplc="13D2B03A">
      <w:start w:val="4"/>
      <w:numFmt w:val="upperRoman"/>
      <w:lvlText w:val="%1."/>
      <w:lvlJc w:val="right"/>
      <w:pPr>
        <w:ind w:left="2157" w:hanging="7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F13E3A"/>
    <w:multiLevelType w:val="hybridMultilevel"/>
    <w:tmpl w:val="3EB0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DE1"/>
    <w:multiLevelType w:val="hybridMultilevel"/>
    <w:tmpl w:val="A3269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5567"/>
    <w:multiLevelType w:val="hybridMultilevel"/>
    <w:tmpl w:val="BE86B0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D44745"/>
    <w:multiLevelType w:val="hybridMultilevel"/>
    <w:tmpl w:val="90DA686A"/>
    <w:lvl w:ilvl="0" w:tplc="8086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6DBA"/>
    <w:multiLevelType w:val="multilevel"/>
    <w:tmpl w:val="9BF0C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6C05D52"/>
    <w:multiLevelType w:val="multilevel"/>
    <w:tmpl w:val="A3FC8B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5A326758"/>
    <w:multiLevelType w:val="multilevel"/>
    <w:tmpl w:val="CBA4E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9E24E38"/>
    <w:multiLevelType w:val="multilevel"/>
    <w:tmpl w:val="09961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EF46AD"/>
    <w:multiLevelType w:val="hybridMultilevel"/>
    <w:tmpl w:val="17DCCC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9633">
    <w:abstractNumId w:val="12"/>
  </w:num>
  <w:num w:numId="2" w16cid:durableId="1651401927">
    <w:abstractNumId w:val="5"/>
  </w:num>
  <w:num w:numId="3" w16cid:durableId="35854321">
    <w:abstractNumId w:val="15"/>
  </w:num>
  <w:num w:numId="4" w16cid:durableId="1758593717">
    <w:abstractNumId w:val="13"/>
  </w:num>
  <w:num w:numId="5" w16cid:durableId="2051342691">
    <w:abstractNumId w:val="3"/>
  </w:num>
  <w:num w:numId="6" w16cid:durableId="1951859375">
    <w:abstractNumId w:val="14"/>
  </w:num>
  <w:num w:numId="7" w16cid:durableId="1356804678">
    <w:abstractNumId w:val="11"/>
  </w:num>
  <w:num w:numId="8" w16cid:durableId="763259440">
    <w:abstractNumId w:val="1"/>
  </w:num>
  <w:num w:numId="9" w16cid:durableId="748893127">
    <w:abstractNumId w:val="16"/>
  </w:num>
  <w:num w:numId="10" w16cid:durableId="446972956">
    <w:abstractNumId w:val="8"/>
  </w:num>
  <w:num w:numId="11" w16cid:durableId="1983851977">
    <w:abstractNumId w:val="10"/>
  </w:num>
  <w:num w:numId="12" w16cid:durableId="977612431">
    <w:abstractNumId w:val="4"/>
  </w:num>
  <w:num w:numId="13" w16cid:durableId="1698849974">
    <w:abstractNumId w:val="7"/>
  </w:num>
  <w:num w:numId="14" w16cid:durableId="526602126">
    <w:abstractNumId w:val="2"/>
  </w:num>
  <w:num w:numId="15" w16cid:durableId="6834923">
    <w:abstractNumId w:val="9"/>
  </w:num>
  <w:num w:numId="16" w16cid:durableId="59981014">
    <w:abstractNumId w:val="0"/>
  </w:num>
  <w:num w:numId="17" w16cid:durableId="12801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F2"/>
    <w:rsid w:val="000E34F1"/>
    <w:rsid w:val="001A4098"/>
    <w:rsid w:val="00222081"/>
    <w:rsid w:val="00253C56"/>
    <w:rsid w:val="00272C37"/>
    <w:rsid w:val="00290524"/>
    <w:rsid w:val="00317A3E"/>
    <w:rsid w:val="00324FF2"/>
    <w:rsid w:val="004945C1"/>
    <w:rsid w:val="004D7F01"/>
    <w:rsid w:val="00505FC4"/>
    <w:rsid w:val="00515C55"/>
    <w:rsid w:val="00520160"/>
    <w:rsid w:val="005A26CB"/>
    <w:rsid w:val="005F6942"/>
    <w:rsid w:val="00605E91"/>
    <w:rsid w:val="00635795"/>
    <w:rsid w:val="00652B87"/>
    <w:rsid w:val="00655484"/>
    <w:rsid w:val="00693456"/>
    <w:rsid w:val="006A4AD0"/>
    <w:rsid w:val="00715170"/>
    <w:rsid w:val="00740328"/>
    <w:rsid w:val="00743C26"/>
    <w:rsid w:val="00747A7B"/>
    <w:rsid w:val="00966B2F"/>
    <w:rsid w:val="00AB4E20"/>
    <w:rsid w:val="00AE580A"/>
    <w:rsid w:val="00B45A34"/>
    <w:rsid w:val="00BA7E25"/>
    <w:rsid w:val="00C16B4A"/>
    <w:rsid w:val="00C24700"/>
    <w:rsid w:val="00CA6163"/>
    <w:rsid w:val="00CD7A4C"/>
    <w:rsid w:val="00CE5943"/>
    <w:rsid w:val="00D867BA"/>
    <w:rsid w:val="00E10073"/>
    <w:rsid w:val="00EE7C6E"/>
    <w:rsid w:val="00F16FB8"/>
    <w:rsid w:val="00F27B2F"/>
    <w:rsid w:val="00F60F1C"/>
    <w:rsid w:val="00FB088E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9064"/>
  <w15:docId w15:val="{9DD35EEE-66CF-4803-8F14-B9FEE842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53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53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53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530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41B4A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5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5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53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2DD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D240-71C9-498F-8356-9682FDE1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Agnieszka Ślesicka</cp:lastModifiedBy>
  <cp:revision>16</cp:revision>
  <cp:lastPrinted>2023-01-25T09:58:00Z</cp:lastPrinted>
  <dcterms:created xsi:type="dcterms:W3CDTF">2025-01-16T09:29:00Z</dcterms:created>
  <dcterms:modified xsi:type="dcterms:W3CDTF">2026-01-13T12:29:00Z</dcterms:modified>
  <dc:language>pl-PL</dc:language>
</cp:coreProperties>
</file>